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4F835204" w14:textId="77777777" w:rsidR="00D16832" w:rsidRDefault="006E0F76" w:rsidP="007C3BA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45EEE865" w14:textId="77777777" w:rsidR="00D16832" w:rsidRDefault="00D16832" w:rsidP="007C3BA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564CD8" w14:textId="77777777" w:rsidR="00D16832" w:rsidRPr="00D16832" w:rsidRDefault="00D16832" w:rsidP="00271D86">
      <w:pPr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Arial"/>
          <w:b/>
          <w:iCs/>
          <w:color w:val="000000" w:themeColor="text1"/>
          <w:sz w:val="20"/>
          <w:szCs w:val="20"/>
          <w:lang w:eastAsia="pl-PL"/>
        </w:rPr>
      </w:pPr>
      <w:r w:rsidRPr="00D16832">
        <w:rPr>
          <w:rFonts w:ascii="Verdana" w:eastAsia="Arial Unicode MS" w:hAnsi="Verdana" w:cs="Arial"/>
          <w:b/>
          <w:iCs/>
          <w:color w:val="000000" w:themeColor="text1"/>
          <w:sz w:val="20"/>
          <w:szCs w:val="20"/>
          <w:lang w:eastAsia="pl-PL"/>
        </w:rPr>
        <w:t>Sprzedaż licencji w formie rocznego abonamentu systemu informatycznego wspierającego proces współpracy Gminy Miasto Rzeszów i jej jednostek organizacyjnych z organizacjami pozarządowymi oraz podmiotami, o których mowa w art. 3 ust. 3 ustawy z dnia 24 kwietnia 2003 r. o działalności pożytku publicznego i o wolontariacie.</w:t>
      </w:r>
    </w:p>
    <w:p w14:paraId="5EA8CE0F" w14:textId="3DC19145" w:rsidR="006E0F76" w:rsidRPr="006E0F76" w:rsidRDefault="006E0F76" w:rsidP="007C3BA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87106793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71D86"/>
    <w:rsid w:val="002C4961"/>
    <w:rsid w:val="003134B7"/>
    <w:rsid w:val="00352A67"/>
    <w:rsid w:val="004510AE"/>
    <w:rsid w:val="00682941"/>
    <w:rsid w:val="006913C6"/>
    <w:rsid w:val="006E0F76"/>
    <w:rsid w:val="006F40DA"/>
    <w:rsid w:val="007558D6"/>
    <w:rsid w:val="007C3BA2"/>
    <w:rsid w:val="00A27E35"/>
    <w:rsid w:val="00A40E81"/>
    <w:rsid w:val="00A93C1B"/>
    <w:rsid w:val="00B42D45"/>
    <w:rsid w:val="00C10566"/>
    <w:rsid w:val="00D16832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Żuczek Rafał</cp:lastModifiedBy>
  <cp:revision>18</cp:revision>
  <dcterms:created xsi:type="dcterms:W3CDTF">2020-12-16T13:20:00Z</dcterms:created>
  <dcterms:modified xsi:type="dcterms:W3CDTF">2022-09-28T10:47:00Z</dcterms:modified>
</cp:coreProperties>
</file>